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741" w:rsidRPr="006F6E23" w:rsidRDefault="00E17741" w:rsidP="00717199">
      <w:pPr>
        <w:pStyle w:val="Heading1"/>
      </w:pPr>
      <w:r w:rsidRPr="00E24807">
        <w:rPr>
          <w:noProof/>
        </w:rPr>
        <w:t xml:space="preserve">МАОУ </w:t>
      </w:r>
      <w:r>
        <w:rPr>
          <w:noProof/>
        </w:rPr>
        <w:t>«</w:t>
      </w:r>
      <w:r w:rsidRPr="00E24807">
        <w:rPr>
          <w:noProof/>
        </w:rPr>
        <w:t>Артинский лицей</w:t>
      </w:r>
      <w:r>
        <w:rPr>
          <w:noProof/>
        </w:rPr>
        <w:t>»</w:t>
      </w:r>
      <w:r w:rsidRPr="006F6E23">
        <w:t xml:space="preserve">, ИНН </w:t>
      </w:r>
      <w:r w:rsidRPr="00E24807">
        <w:rPr>
          <w:noProof/>
        </w:rPr>
        <w:t>6636005407</w:t>
      </w:r>
    </w:p>
    <w:p w:rsidR="00E17741" w:rsidRPr="000773E0" w:rsidRDefault="00E17741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>Предмет исследования: Качество условий образовательной деятельности организации на основе общедоступной информации в соответствии с общими критериями, установленными Федеральным законом «Об образовании в Российской Федерации» от 29.12.2012 г. № 273.</w:t>
      </w:r>
    </w:p>
    <w:p w:rsidR="00E17741" w:rsidRPr="000773E0" w:rsidRDefault="00E17741" w:rsidP="00717199">
      <w:pPr>
        <w:spacing w:line="240" w:lineRule="auto"/>
        <w:ind w:left="360"/>
        <w:jc w:val="center"/>
        <w:rPr>
          <w:rFonts w:ascii="Times New Roman" w:hAnsi="Times New Roman"/>
          <w:i/>
          <w:sz w:val="24"/>
          <w:szCs w:val="24"/>
        </w:rPr>
      </w:pPr>
      <w:r w:rsidRPr="000773E0">
        <w:rPr>
          <w:rFonts w:ascii="Times New Roman" w:hAnsi="Times New Roman"/>
          <w:i/>
          <w:sz w:val="24"/>
          <w:szCs w:val="24"/>
        </w:rPr>
        <w:t>Результаты независимой оценки качества образовательной деятельности организации, осуществляющей образовательную деятельность.</w:t>
      </w:r>
    </w:p>
    <w:p w:rsidR="00E17741" w:rsidRPr="000773E0" w:rsidRDefault="00E17741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Общее количество опрошенных составляет - </w:t>
      </w:r>
      <w:r w:rsidRPr="000773E0">
        <w:rPr>
          <w:rFonts w:ascii="Times New Roman" w:hAnsi="Times New Roman"/>
          <w:b/>
          <w:noProof/>
          <w:sz w:val="24"/>
          <w:szCs w:val="24"/>
        </w:rPr>
        <w:t>349</w:t>
      </w:r>
      <w:r w:rsidRPr="000773E0">
        <w:rPr>
          <w:rFonts w:ascii="Times New Roman" w:hAnsi="Times New Roman"/>
          <w:sz w:val="24"/>
          <w:szCs w:val="24"/>
        </w:rPr>
        <w:t xml:space="preserve"> чел., из них родители (законные представители) - </w:t>
      </w:r>
      <w:r w:rsidRPr="000773E0">
        <w:rPr>
          <w:rFonts w:ascii="Times New Roman" w:hAnsi="Times New Roman"/>
          <w:b/>
          <w:sz w:val="24"/>
          <w:szCs w:val="24"/>
        </w:rPr>
        <w:t xml:space="preserve"> </w:t>
      </w:r>
      <w:r w:rsidRPr="000773E0">
        <w:rPr>
          <w:rFonts w:ascii="Times New Roman" w:hAnsi="Times New Roman"/>
          <w:b/>
          <w:noProof/>
          <w:sz w:val="24"/>
          <w:szCs w:val="24"/>
        </w:rPr>
        <w:t>324</w:t>
      </w:r>
      <w:r w:rsidRPr="000773E0">
        <w:rPr>
          <w:rFonts w:ascii="Times New Roman" w:hAnsi="Times New Roman"/>
          <w:sz w:val="24"/>
          <w:szCs w:val="24"/>
        </w:rPr>
        <w:t xml:space="preserve"> чел.; обучающиеся старше 14 лет - </w:t>
      </w:r>
      <w:r w:rsidRPr="000773E0">
        <w:rPr>
          <w:rFonts w:ascii="Times New Roman" w:hAnsi="Times New Roman"/>
          <w:b/>
          <w:noProof/>
          <w:sz w:val="24"/>
          <w:szCs w:val="24"/>
        </w:rPr>
        <w:t>25</w:t>
      </w:r>
      <w:r w:rsidRPr="000773E0">
        <w:rPr>
          <w:rFonts w:ascii="Times New Roman" w:hAnsi="Times New Roman"/>
          <w:sz w:val="24"/>
          <w:szCs w:val="24"/>
        </w:rPr>
        <w:t xml:space="preserve"> чел.</w:t>
      </w:r>
    </w:p>
    <w:p w:rsidR="00E17741" w:rsidRPr="000773E0" w:rsidRDefault="00E17741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>В ходе проведенной независимой оценки качества условий оказания образовательной деятельности были получены следующие результаты:</w:t>
      </w:r>
      <w:r w:rsidRPr="000773E0">
        <w:rPr>
          <w:rFonts w:ascii="Times New Roman" w:hAnsi="Times New Roman"/>
          <w:sz w:val="24"/>
          <w:szCs w:val="24"/>
        </w:rPr>
        <w:tab/>
      </w:r>
      <w:r w:rsidRPr="000773E0">
        <w:rPr>
          <w:rFonts w:ascii="Times New Roman" w:hAnsi="Times New Roman"/>
          <w:sz w:val="24"/>
          <w:szCs w:val="24"/>
        </w:rPr>
        <w:tab/>
      </w:r>
    </w:p>
    <w:p w:rsidR="00E17741" w:rsidRPr="000773E0" w:rsidRDefault="00E17741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Интегральное значение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открытости и доступности информации об организациях, осуществляющих образовательную деятельность, составляет </w:t>
      </w:r>
      <w:r w:rsidRPr="000773E0">
        <w:rPr>
          <w:rFonts w:ascii="Times New Roman" w:hAnsi="Times New Roman"/>
          <w:b/>
          <w:noProof/>
          <w:sz w:val="24"/>
          <w:szCs w:val="24"/>
        </w:rPr>
        <w:t>29,24</w:t>
      </w:r>
      <w:r w:rsidRPr="000773E0">
        <w:rPr>
          <w:rFonts w:ascii="Times New Roman" w:hAnsi="Times New Roman"/>
          <w:sz w:val="24"/>
          <w:szCs w:val="24"/>
        </w:rPr>
        <w:t xml:space="preserve"> балла</w:t>
      </w:r>
      <w:r>
        <w:rPr>
          <w:rStyle w:val="FootnoteReference"/>
          <w:rFonts w:ascii="Times New Roman" w:hAnsi="Times New Roman"/>
          <w:sz w:val="24"/>
          <w:szCs w:val="24"/>
        </w:rPr>
        <w:footnoteReference w:id="1"/>
      </w:r>
      <w:r w:rsidRPr="000773E0">
        <w:rPr>
          <w:rFonts w:ascii="Times New Roman" w:hAnsi="Times New Roman"/>
          <w:sz w:val="24"/>
          <w:szCs w:val="24"/>
        </w:rPr>
        <w:t xml:space="preserve">, </w:t>
      </w:r>
    </w:p>
    <w:p w:rsidR="00E17741" w:rsidRPr="000773E0" w:rsidRDefault="00E17741" w:rsidP="00717199">
      <w:pPr>
        <w:spacing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0773E0">
        <w:rPr>
          <w:rFonts w:ascii="Times New Roman" w:hAnsi="Times New Roman"/>
          <w:i/>
          <w:sz w:val="24"/>
          <w:szCs w:val="24"/>
        </w:rPr>
        <w:t>в том числе по показателям:</w:t>
      </w:r>
      <w:r w:rsidRPr="000773E0">
        <w:rPr>
          <w:rFonts w:ascii="Times New Roman" w:hAnsi="Times New Roman"/>
          <w:i/>
          <w:sz w:val="24"/>
          <w:szCs w:val="24"/>
        </w:rPr>
        <w:tab/>
      </w:r>
      <w:r w:rsidRPr="000773E0">
        <w:rPr>
          <w:rFonts w:ascii="Times New Roman" w:hAnsi="Times New Roman"/>
          <w:i/>
          <w:sz w:val="24"/>
          <w:szCs w:val="24"/>
        </w:rPr>
        <w:tab/>
      </w:r>
    </w:p>
    <w:p w:rsidR="00E17741" w:rsidRPr="000773E0" w:rsidRDefault="00E17741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>полнота и актуальность информации об организации, осуществляющей образовательную деятельность, размещенной на официальном сайте организации в сети «Интернет» -</w:t>
      </w:r>
      <w:r w:rsidRPr="000773E0">
        <w:rPr>
          <w:rFonts w:ascii="Times New Roman" w:hAnsi="Times New Roman"/>
          <w:b/>
          <w:sz w:val="24"/>
          <w:szCs w:val="24"/>
        </w:rPr>
        <w:t xml:space="preserve"> </w:t>
      </w:r>
      <w:r w:rsidRPr="000773E0">
        <w:rPr>
          <w:rFonts w:ascii="Times New Roman" w:hAnsi="Times New Roman"/>
          <w:b/>
          <w:noProof/>
          <w:sz w:val="24"/>
          <w:szCs w:val="24"/>
        </w:rPr>
        <w:t>9,66</w:t>
      </w:r>
      <w:r w:rsidRPr="000773E0">
        <w:rPr>
          <w:rFonts w:ascii="Times New Roman" w:hAnsi="Times New Roman"/>
          <w:sz w:val="24"/>
          <w:szCs w:val="24"/>
        </w:rPr>
        <w:t xml:space="preserve"> балла;</w:t>
      </w:r>
    </w:p>
    <w:p w:rsidR="00E17741" w:rsidRPr="000773E0" w:rsidRDefault="00E17741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наличие на официальном сайте организации в сети Интернет сведений о педагогических работниках организации - </w:t>
      </w:r>
      <w:r w:rsidRPr="000773E0">
        <w:rPr>
          <w:rFonts w:ascii="Times New Roman" w:hAnsi="Times New Roman"/>
          <w:b/>
          <w:noProof/>
          <w:sz w:val="24"/>
          <w:szCs w:val="24"/>
        </w:rPr>
        <w:t>8,97</w:t>
      </w:r>
      <w:r w:rsidRPr="000773E0">
        <w:rPr>
          <w:rFonts w:ascii="Times New Roman" w:hAnsi="Times New Roman"/>
          <w:sz w:val="24"/>
          <w:szCs w:val="24"/>
        </w:rPr>
        <w:t xml:space="preserve"> балла;</w:t>
      </w:r>
    </w:p>
    <w:p w:rsidR="00E17741" w:rsidRPr="000773E0" w:rsidRDefault="00E17741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доступность взаимодействия с образовательной организацией по телефону, электронной почте, с помощью электронных сервисов, предоставляемых на официальном сайте организации в сети интернет, в том числе наличие возможности внесения предложений, направленных на улучшение работы организации - </w:t>
      </w:r>
      <w:r w:rsidRPr="000773E0">
        <w:rPr>
          <w:rFonts w:ascii="Times New Roman" w:hAnsi="Times New Roman"/>
          <w:b/>
          <w:noProof/>
          <w:sz w:val="24"/>
          <w:szCs w:val="24"/>
        </w:rPr>
        <w:t>6,61</w:t>
      </w:r>
      <w:r w:rsidRPr="000773E0">
        <w:rPr>
          <w:rFonts w:ascii="Times New Roman" w:hAnsi="Times New Roman"/>
          <w:sz w:val="24"/>
          <w:szCs w:val="24"/>
        </w:rPr>
        <w:t xml:space="preserve"> балла;</w:t>
      </w:r>
    </w:p>
    <w:p w:rsidR="00E17741" w:rsidRPr="000773E0" w:rsidRDefault="00E17741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доступность сведений о ходе рассмотрения обращений, поступивших от заинтересованных граждан (по телефону, электронной почте, с помощью электронных сервисов, доступных на официальном сайте организации) - </w:t>
      </w:r>
      <w:r w:rsidRPr="000773E0">
        <w:rPr>
          <w:rFonts w:ascii="Times New Roman" w:hAnsi="Times New Roman"/>
          <w:b/>
          <w:noProof/>
          <w:sz w:val="24"/>
          <w:szCs w:val="24"/>
        </w:rPr>
        <w:t>4</w:t>
      </w:r>
      <w:r w:rsidRPr="000773E0">
        <w:rPr>
          <w:rFonts w:ascii="Times New Roman" w:hAnsi="Times New Roman"/>
          <w:sz w:val="24"/>
          <w:szCs w:val="24"/>
        </w:rPr>
        <w:t xml:space="preserve"> балла</w:t>
      </w:r>
    </w:p>
    <w:p w:rsidR="00E17741" w:rsidRPr="00291DF8" w:rsidRDefault="00E17741" w:rsidP="00717199">
      <w:pPr>
        <w:pStyle w:val="ListParagraph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E17741" w:rsidRPr="000773E0" w:rsidRDefault="00E17741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Интегральное значение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комфортности условий, в которых осуществляется образовательная деятельность, составляет </w:t>
      </w:r>
      <w:r w:rsidRPr="000773E0">
        <w:rPr>
          <w:rFonts w:ascii="Times New Roman" w:hAnsi="Times New Roman"/>
          <w:b/>
          <w:noProof/>
          <w:sz w:val="24"/>
          <w:szCs w:val="24"/>
        </w:rPr>
        <w:t>56,88</w:t>
      </w:r>
      <w:r w:rsidRPr="000773E0">
        <w:rPr>
          <w:rFonts w:ascii="Times New Roman" w:hAnsi="Times New Roman"/>
          <w:sz w:val="24"/>
          <w:szCs w:val="24"/>
        </w:rPr>
        <w:t xml:space="preserve"> балла</w:t>
      </w:r>
      <w:r>
        <w:rPr>
          <w:rStyle w:val="FootnoteReference"/>
          <w:rFonts w:ascii="Times New Roman" w:hAnsi="Times New Roman"/>
          <w:sz w:val="24"/>
          <w:szCs w:val="24"/>
        </w:rPr>
        <w:footnoteReference w:id="2"/>
      </w:r>
    </w:p>
    <w:p w:rsidR="00E17741" w:rsidRPr="000773E0" w:rsidRDefault="00E17741" w:rsidP="00717199">
      <w:pPr>
        <w:spacing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0773E0">
        <w:rPr>
          <w:rFonts w:ascii="Times New Roman" w:hAnsi="Times New Roman"/>
          <w:i/>
          <w:sz w:val="24"/>
          <w:szCs w:val="24"/>
        </w:rPr>
        <w:t>в том числе по показателям:</w:t>
      </w:r>
      <w:r w:rsidRPr="000773E0">
        <w:rPr>
          <w:rFonts w:ascii="Times New Roman" w:hAnsi="Times New Roman"/>
          <w:i/>
          <w:sz w:val="24"/>
          <w:szCs w:val="24"/>
        </w:rPr>
        <w:tab/>
      </w:r>
      <w:r w:rsidRPr="000773E0">
        <w:rPr>
          <w:rFonts w:ascii="Times New Roman" w:hAnsi="Times New Roman"/>
          <w:i/>
          <w:sz w:val="24"/>
          <w:szCs w:val="24"/>
        </w:rPr>
        <w:tab/>
      </w:r>
    </w:p>
    <w:p w:rsidR="00E17741" w:rsidRPr="000773E0" w:rsidRDefault="00E17741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материально-техническое и информационное обеспечение организации оценивается по результатам анализа материалов самообследования или данных, представленных на сайте образовательной организации в сравнении со средним по городу (региону) - </w:t>
      </w:r>
      <w:r w:rsidRPr="000773E0">
        <w:rPr>
          <w:rFonts w:ascii="Times New Roman" w:hAnsi="Times New Roman"/>
          <w:b/>
          <w:noProof/>
          <w:sz w:val="24"/>
          <w:szCs w:val="24"/>
        </w:rPr>
        <w:t>7,73</w:t>
      </w:r>
      <w:r w:rsidRPr="000773E0">
        <w:rPr>
          <w:rFonts w:ascii="Times New Roman" w:hAnsi="Times New Roman"/>
          <w:sz w:val="24"/>
          <w:szCs w:val="24"/>
        </w:rPr>
        <w:t xml:space="preserve"> балла</w:t>
      </w:r>
    </w:p>
    <w:p w:rsidR="00E17741" w:rsidRPr="000773E0" w:rsidRDefault="00E17741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наличие необходимых условий для охраны и укрепления здоровья, организации питания обучающихся – </w:t>
      </w:r>
      <w:r w:rsidRPr="000773E0">
        <w:rPr>
          <w:rFonts w:ascii="Times New Roman" w:hAnsi="Times New Roman"/>
          <w:b/>
          <w:noProof/>
          <w:sz w:val="24"/>
          <w:szCs w:val="24"/>
        </w:rPr>
        <w:t>8,29</w:t>
      </w:r>
      <w:r w:rsidRPr="000773E0">
        <w:rPr>
          <w:rFonts w:ascii="Times New Roman" w:hAnsi="Times New Roman"/>
          <w:sz w:val="24"/>
          <w:szCs w:val="24"/>
        </w:rPr>
        <w:t xml:space="preserve"> балла</w:t>
      </w:r>
    </w:p>
    <w:p w:rsidR="00E17741" w:rsidRPr="000773E0" w:rsidRDefault="00E17741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условия для индивидуальной работы с обучающимися – </w:t>
      </w:r>
      <w:r w:rsidRPr="000773E0">
        <w:rPr>
          <w:rFonts w:ascii="Times New Roman" w:hAnsi="Times New Roman"/>
          <w:b/>
          <w:noProof/>
          <w:sz w:val="24"/>
          <w:szCs w:val="24"/>
        </w:rPr>
        <w:t>9,23</w:t>
      </w:r>
      <w:r w:rsidRPr="000773E0">
        <w:rPr>
          <w:rFonts w:ascii="Times New Roman" w:hAnsi="Times New Roman"/>
          <w:sz w:val="24"/>
          <w:szCs w:val="24"/>
        </w:rPr>
        <w:t xml:space="preserve"> балла</w:t>
      </w:r>
    </w:p>
    <w:p w:rsidR="00E17741" w:rsidRPr="000773E0" w:rsidRDefault="00E17741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наличие дополнительных образовательных программ – </w:t>
      </w:r>
      <w:r w:rsidRPr="000773E0">
        <w:rPr>
          <w:rFonts w:ascii="Times New Roman" w:hAnsi="Times New Roman"/>
          <w:b/>
          <w:noProof/>
          <w:sz w:val="24"/>
          <w:szCs w:val="24"/>
        </w:rPr>
        <w:t>8,53</w:t>
      </w:r>
      <w:r w:rsidRPr="000773E0">
        <w:rPr>
          <w:rFonts w:ascii="Times New Roman" w:hAnsi="Times New Roman"/>
          <w:sz w:val="24"/>
          <w:szCs w:val="24"/>
        </w:rPr>
        <w:t xml:space="preserve"> балла</w:t>
      </w:r>
    </w:p>
    <w:p w:rsidR="00E17741" w:rsidRPr="000773E0" w:rsidRDefault="00E17741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наличие возможности развития творческих способностей и интересов обучающихся, включая их участие в конкурсах и олимпиадах (в том числе во всероссийских и международных), выставках, смотрах, физкультурных мероприятиях, спортивных мероприятиях, в том числе в официальных спортивных соревнованиях, и других массовых мероприятиях – </w:t>
      </w:r>
      <w:r w:rsidRPr="000773E0">
        <w:rPr>
          <w:rFonts w:ascii="Times New Roman" w:hAnsi="Times New Roman"/>
          <w:b/>
          <w:noProof/>
          <w:sz w:val="24"/>
          <w:szCs w:val="24"/>
        </w:rPr>
        <w:t>7,86</w:t>
      </w:r>
      <w:r w:rsidRPr="000773E0">
        <w:rPr>
          <w:rFonts w:ascii="Times New Roman" w:hAnsi="Times New Roman"/>
          <w:sz w:val="24"/>
          <w:szCs w:val="24"/>
        </w:rPr>
        <w:t xml:space="preserve"> балла</w:t>
      </w:r>
    </w:p>
    <w:p w:rsidR="00E17741" w:rsidRPr="000773E0" w:rsidRDefault="00E17741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наличие возможности оказания обучающимся психолого-педагогической, медицинской и социальной помощи – </w:t>
      </w:r>
      <w:r w:rsidRPr="000773E0">
        <w:rPr>
          <w:rFonts w:ascii="Times New Roman" w:hAnsi="Times New Roman"/>
          <w:b/>
          <w:noProof/>
          <w:sz w:val="24"/>
          <w:szCs w:val="24"/>
        </w:rPr>
        <w:t>9,21</w:t>
      </w:r>
      <w:r w:rsidRPr="000773E0">
        <w:rPr>
          <w:rFonts w:ascii="Times New Roman" w:hAnsi="Times New Roman"/>
          <w:sz w:val="24"/>
          <w:szCs w:val="24"/>
        </w:rPr>
        <w:t xml:space="preserve"> балла</w:t>
      </w:r>
    </w:p>
    <w:p w:rsidR="00E17741" w:rsidRPr="000773E0" w:rsidRDefault="00E17741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наличие условий организации обучения и воспитания обучающихся с ограниченными возможностями здоровья и инвалидов – </w:t>
      </w:r>
      <w:r w:rsidRPr="000773E0">
        <w:rPr>
          <w:rFonts w:ascii="Times New Roman" w:hAnsi="Times New Roman"/>
          <w:b/>
          <w:noProof/>
          <w:sz w:val="24"/>
          <w:szCs w:val="24"/>
        </w:rPr>
        <w:t>6,03</w:t>
      </w:r>
      <w:r w:rsidRPr="000773E0">
        <w:rPr>
          <w:rFonts w:ascii="Times New Roman" w:hAnsi="Times New Roman"/>
          <w:sz w:val="24"/>
          <w:szCs w:val="24"/>
        </w:rPr>
        <w:t xml:space="preserve"> балла</w:t>
      </w:r>
    </w:p>
    <w:p w:rsidR="00E17741" w:rsidRPr="00003A0A" w:rsidRDefault="00E17741" w:rsidP="00717199">
      <w:pPr>
        <w:pStyle w:val="ListParagraph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E17741" w:rsidRPr="000773E0" w:rsidRDefault="00E17741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Интегральное значение доли респондентов, удовлетворенных качеством образовательной деятельности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доброжелательности, вежливости, компетентности работников, составляет </w:t>
      </w:r>
      <w:r w:rsidRPr="000773E0">
        <w:rPr>
          <w:rFonts w:ascii="Times New Roman" w:hAnsi="Times New Roman"/>
          <w:b/>
          <w:noProof/>
          <w:sz w:val="24"/>
          <w:szCs w:val="24"/>
        </w:rPr>
        <w:t>17,66</w:t>
      </w:r>
      <w:r w:rsidRPr="000773E0">
        <w:rPr>
          <w:rFonts w:ascii="Times New Roman" w:hAnsi="Times New Roman"/>
          <w:sz w:val="24"/>
          <w:szCs w:val="24"/>
        </w:rPr>
        <w:t xml:space="preserve"> балла</w:t>
      </w:r>
    </w:p>
    <w:p w:rsidR="00E17741" w:rsidRPr="000773E0" w:rsidRDefault="00E17741" w:rsidP="00717199">
      <w:pPr>
        <w:spacing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0773E0">
        <w:rPr>
          <w:rFonts w:ascii="Times New Roman" w:hAnsi="Times New Roman"/>
          <w:i/>
          <w:sz w:val="24"/>
          <w:szCs w:val="24"/>
        </w:rPr>
        <w:t>в том числе по показателям:</w:t>
      </w:r>
      <w:r w:rsidRPr="000773E0">
        <w:rPr>
          <w:rFonts w:ascii="Times New Roman" w:hAnsi="Times New Roman"/>
          <w:i/>
          <w:sz w:val="24"/>
          <w:szCs w:val="24"/>
        </w:rPr>
        <w:tab/>
      </w:r>
      <w:r w:rsidRPr="000773E0">
        <w:rPr>
          <w:rFonts w:ascii="Times New Roman" w:hAnsi="Times New Roman"/>
          <w:i/>
          <w:sz w:val="24"/>
          <w:szCs w:val="24"/>
        </w:rPr>
        <w:tab/>
      </w:r>
    </w:p>
    <w:p w:rsidR="00E17741" w:rsidRPr="000773E0" w:rsidRDefault="00E17741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доля получателей образовательных услуг, положительно оценивающих доброжелательность и вежливость работников организации от общего числа опрошенных получателей образовательных услуг – </w:t>
      </w:r>
      <w:r w:rsidRPr="000773E0">
        <w:rPr>
          <w:rFonts w:ascii="Times New Roman" w:hAnsi="Times New Roman"/>
          <w:b/>
          <w:noProof/>
          <w:sz w:val="24"/>
          <w:szCs w:val="24"/>
        </w:rPr>
        <w:t>8,82</w:t>
      </w:r>
      <w:r w:rsidRPr="000773E0">
        <w:rPr>
          <w:rFonts w:ascii="Times New Roman" w:hAnsi="Times New Roman"/>
          <w:sz w:val="24"/>
          <w:szCs w:val="24"/>
        </w:rPr>
        <w:t xml:space="preserve"> балла</w:t>
      </w:r>
    </w:p>
    <w:p w:rsidR="00E17741" w:rsidRPr="000773E0" w:rsidRDefault="00E17741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>доля получателей образовательных услуг, удовлетворенных компетентностью работников организации, от общего числа опрошенных получателей образовательных услуг –</w:t>
      </w:r>
      <w:r w:rsidRPr="000773E0">
        <w:rPr>
          <w:rFonts w:ascii="Times New Roman" w:hAnsi="Times New Roman"/>
          <w:b/>
          <w:sz w:val="24"/>
          <w:szCs w:val="24"/>
        </w:rPr>
        <w:t xml:space="preserve"> </w:t>
      </w:r>
      <w:r w:rsidRPr="000773E0">
        <w:rPr>
          <w:rFonts w:ascii="Times New Roman" w:hAnsi="Times New Roman"/>
          <w:b/>
          <w:noProof/>
          <w:sz w:val="24"/>
          <w:szCs w:val="24"/>
        </w:rPr>
        <w:t>8,84</w:t>
      </w:r>
      <w:r w:rsidRPr="000773E0">
        <w:rPr>
          <w:rFonts w:ascii="Times New Roman" w:hAnsi="Times New Roman"/>
          <w:sz w:val="24"/>
          <w:szCs w:val="24"/>
        </w:rPr>
        <w:t xml:space="preserve"> балла</w:t>
      </w:r>
    </w:p>
    <w:p w:rsidR="00E17741" w:rsidRPr="00003A0A" w:rsidRDefault="00E17741" w:rsidP="00717199">
      <w:pPr>
        <w:pStyle w:val="ListParagraph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E17741" w:rsidRPr="000773E0" w:rsidRDefault="00E17741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Интегральное значение доли респондентов, удовлетворенных качеством образовательной деятельности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удовлетворенности качеством образовательной деятельности организаций, составляет </w:t>
      </w:r>
      <w:r w:rsidRPr="000773E0">
        <w:rPr>
          <w:rFonts w:ascii="Times New Roman" w:hAnsi="Times New Roman"/>
          <w:b/>
          <w:noProof/>
          <w:sz w:val="24"/>
          <w:szCs w:val="24"/>
        </w:rPr>
        <w:t>25,61</w:t>
      </w:r>
      <w:r w:rsidRPr="000773E0">
        <w:rPr>
          <w:rFonts w:ascii="Times New Roman" w:hAnsi="Times New Roman"/>
          <w:sz w:val="24"/>
          <w:szCs w:val="24"/>
        </w:rPr>
        <w:t xml:space="preserve"> балла</w:t>
      </w:r>
    </w:p>
    <w:p w:rsidR="00E17741" w:rsidRPr="000773E0" w:rsidRDefault="00E17741" w:rsidP="00717199">
      <w:pPr>
        <w:spacing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0773E0">
        <w:rPr>
          <w:rFonts w:ascii="Times New Roman" w:hAnsi="Times New Roman"/>
          <w:i/>
          <w:sz w:val="24"/>
          <w:szCs w:val="24"/>
        </w:rPr>
        <w:t>в том числе по показателям:</w:t>
      </w:r>
      <w:r w:rsidRPr="000773E0">
        <w:rPr>
          <w:rFonts w:ascii="Times New Roman" w:hAnsi="Times New Roman"/>
          <w:i/>
          <w:sz w:val="24"/>
          <w:szCs w:val="24"/>
        </w:rPr>
        <w:tab/>
      </w:r>
    </w:p>
    <w:p w:rsidR="00E17741" w:rsidRPr="000773E0" w:rsidRDefault="00E17741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доля получателей образовательных услуг, удовлетворенных материально-техническим обеспечением организации, от общего числа опрошенных получателей образовательных услуг – </w:t>
      </w:r>
      <w:r w:rsidRPr="000773E0">
        <w:rPr>
          <w:rFonts w:ascii="Times New Roman" w:hAnsi="Times New Roman"/>
          <w:b/>
          <w:noProof/>
          <w:sz w:val="24"/>
          <w:szCs w:val="24"/>
        </w:rPr>
        <w:t>8,17</w:t>
      </w:r>
      <w:r w:rsidRPr="000773E0">
        <w:rPr>
          <w:rFonts w:ascii="Times New Roman" w:hAnsi="Times New Roman"/>
          <w:sz w:val="24"/>
          <w:szCs w:val="24"/>
        </w:rPr>
        <w:t xml:space="preserve"> балла</w:t>
      </w:r>
    </w:p>
    <w:p w:rsidR="00E17741" w:rsidRPr="000773E0" w:rsidRDefault="00E17741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доля получателей образовательных услуг, удовлетворенных качеством предоставляемых образовательных услуг, от общего числа опрошенных получателей образовательных услуг – </w:t>
      </w:r>
      <w:r w:rsidRPr="000773E0">
        <w:rPr>
          <w:rFonts w:ascii="Times New Roman" w:hAnsi="Times New Roman"/>
          <w:b/>
          <w:noProof/>
          <w:sz w:val="24"/>
          <w:szCs w:val="24"/>
        </w:rPr>
        <w:t>8,53</w:t>
      </w:r>
      <w:r w:rsidRPr="000773E0">
        <w:rPr>
          <w:rFonts w:ascii="Times New Roman" w:hAnsi="Times New Roman"/>
          <w:sz w:val="24"/>
          <w:szCs w:val="24"/>
        </w:rPr>
        <w:t xml:space="preserve"> балла</w:t>
      </w:r>
    </w:p>
    <w:p w:rsidR="00E17741" w:rsidRPr="000773E0" w:rsidRDefault="00E17741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доля получателей образовательных услуг, которые готовы рекомендовать организацию родственникам и знакомым, от общего числа опрошенных получателей образовательных услуг – </w:t>
      </w:r>
      <w:r w:rsidRPr="000773E0">
        <w:rPr>
          <w:rFonts w:ascii="Times New Roman" w:hAnsi="Times New Roman"/>
          <w:b/>
          <w:noProof/>
          <w:sz w:val="24"/>
          <w:szCs w:val="24"/>
        </w:rPr>
        <w:t>8,91</w:t>
      </w:r>
      <w:r w:rsidRPr="000773E0">
        <w:rPr>
          <w:rFonts w:ascii="Times New Roman" w:hAnsi="Times New Roman"/>
          <w:sz w:val="24"/>
          <w:szCs w:val="24"/>
        </w:rPr>
        <w:t xml:space="preserve"> балла.</w:t>
      </w:r>
    </w:p>
    <w:p w:rsidR="00E17741" w:rsidRPr="00003A0A" w:rsidRDefault="00E17741" w:rsidP="00717199">
      <w:pPr>
        <w:pStyle w:val="ListParagraph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E17741" w:rsidRPr="000773E0" w:rsidRDefault="00E17741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>Выводные положения</w:t>
      </w:r>
      <w:r w:rsidRPr="000773E0">
        <w:rPr>
          <w:rFonts w:ascii="Times New Roman" w:hAnsi="Times New Roman"/>
          <w:sz w:val="24"/>
          <w:szCs w:val="24"/>
        </w:rPr>
        <w:tab/>
      </w:r>
      <w:r w:rsidRPr="000773E0">
        <w:rPr>
          <w:rFonts w:ascii="Times New Roman" w:hAnsi="Times New Roman"/>
          <w:sz w:val="24"/>
          <w:szCs w:val="24"/>
        </w:rPr>
        <w:tab/>
      </w:r>
    </w:p>
    <w:p w:rsidR="00E17741" w:rsidRPr="000773E0" w:rsidRDefault="00E17741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>Расчет итогового значения интегрального показателя качества условий оказания образовательной деятельности представляет собой сумму интегральных значений показателей по 4 группам, произведен по формуле:</w:t>
      </w:r>
      <w:r w:rsidRPr="000773E0">
        <w:rPr>
          <w:rFonts w:ascii="Times New Roman" w:hAnsi="Times New Roman"/>
          <w:sz w:val="24"/>
          <w:szCs w:val="24"/>
        </w:rPr>
        <w:tab/>
      </w:r>
      <w:r w:rsidRPr="000773E0">
        <w:rPr>
          <w:rFonts w:ascii="Times New Roman" w:hAnsi="Times New Roman"/>
          <w:sz w:val="24"/>
          <w:szCs w:val="24"/>
        </w:rPr>
        <w:tab/>
      </w:r>
    </w:p>
    <w:p w:rsidR="00E17741" w:rsidRPr="00291DF8" w:rsidRDefault="00E17741" w:rsidP="0071719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79" o:spid="_x0000_s1026" type="#_x0000_t75" style="position:absolute;left:0;text-align:left;margin-left:105.05pt;margin-top:.15pt;width:141.75pt;height:20.4pt;z-index:251658240;visibility:visible">
            <v:imagedata r:id="rId6" o:title=""/>
          </v:shape>
        </w:pict>
      </w:r>
      <w:r w:rsidRPr="00291DF8">
        <w:rPr>
          <w:rFonts w:ascii="Times New Roman" w:hAnsi="Times New Roman"/>
          <w:sz w:val="24"/>
          <w:szCs w:val="24"/>
        </w:rPr>
        <w:tab/>
      </w:r>
      <w:r w:rsidRPr="00291DF8">
        <w:rPr>
          <w:rFonts w:ascii="Times New Roman" w:hAnsi="Times New Roman"/>
          <w:sz w:val="24"/>
          <w:szCs w:val="24"/>
        </w:rPr>
        <w:tab/>
      </w:r>
    </w:p>
    <w:p w:rsidR="00E17741" w:rsidRDefault="00E17741" w:rsidP="0071719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E17741" w:rsidRPr="000773E0" w:rsidRDefault="00E17741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и составляет </w:t>
      </w:r>
      <w:r w:rsidRPr="000773E0">
        <w:rPr>
          <w:rFonts w:ascii="Times New Roman" w:hAnsi="Times New Roman"/>
          <w:b/>
          <w:noProof/>
          <w:sz w:val="24"/>
          <w:szCs w:val="24"/>
        </w:rPr>
        <w:t>129,39</w:t>
      </w:r>
      <w:r w:rsidRPr="000773E0">
        <w:rPr>
          <w:rFonts w:ascii="Times New Roman" w:hAnsi="Times New Roman"/>
          <w:sz w:val="24"/>
          <w:szCs w:val="24"/>
        </w:rPr>
        <w:t xml:space="preserve"> балла.</w:t>
      </w:r>
    </w:p>
    <w:p w:rsidR="00E17741" w:rsidRPr="000773E0" w:rsidRDefault="00E17741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>Среднее (нормированное по числу показателей) значение интегрального показателя рассчитано по формуле:</w:t>
      </w:r>
      <w:r w:rsidRPr="000773E0">
        <w:rPr>
          <w:rFonts w:ascii="Times New Roman" w:hAnsi="Times New Roman"/>
          <w:sz w:val="24"/>
          <w:szCs w:val="24"/>
        </w:rPr>
        <w:tab/>
      </w:r>
      <w:r w:rsidRPr="000773E0">
        <w:rPr>
          <w:rFonts w:ascii="Times New Roman" w:hAnsi="Times New Roman"/>
          <w:sz w:val="24"/>
          <w:szCs w:val="24"/>
        </w:rPr>
        <w:tab/>
      </w:r>
    </w:p>
    <w:p w:rsidR="00E17741" w:rsidRPr="00291DF8" w:rsidRDefault="00E17741" w:rsidP="0071719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shape id="Рисунок 180" o:spid="_x0000_s1027" type="#_x0000_t75" style="position:absolute;left:0;text-align:left;margin-left:114.05pt;margin-top:8.8pt;width:136.4pt;height:15.3pt;z-index:251659264;visibility:visible">
            <v:imagedata r:id="rId7" o:title=""/>
          </v:shape>
        </w:pict>
      </w:r>
      <w:r w:rsidRPr="00291DF8">
        <w:rPr>
          <w:rFonts w:ascii="Times New Roman" w:hAnsi="Times New Roman"/>
          <w:sz w:val="24"/>
          <w:szCs w:val="24"/>
        </w:rPr>
        <w:tab/>
      </w:r>
      <w:r w:rsidRPr="00291DF8">
        <w:rPr>
          <w:rFonts w:ascii="Times New Roman" w:hAnsi="Times New Roman"/>
          <w:sz w:val="24"/>
          <w:szCs w:val="24"/>
        </w:rPr>
        <w:tab/>
      </w:r>
    </w:p>
    <w:p w:rsidR="00E17741" w:rsidRDefault="00E17741" w:rsidP="0071719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E17741" w:rsidRPr="000773E0" w:rsidRDefault="00E17741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и составляет </w:t>
      </w:r>
      <w:r w:rsidRPr="000773E0">
        <w:rPr>
          <w:rFonts w:ascii="Times New Roman" w:hAnsi="Times New Roman"/>
          <w:b/>
          <w:noProof/>
          <w:sz w:val="24"/>
          <w:szCs w:val="24"/>
        </w:rPr>
        <w:t>8,09</w:t>
      </w:r>
      <w:r w:rsidRPr="000773E0">
        <w:rPr>
          <w:rFonts w:ascii="Times New Roman" w:hAnsi="Times New Roman"/>
          <w:sz w:val="24"/>
          <w:szCs w:val="24"/>
        </w:rPr>
        <w:t xml:space="preserve"> балла.</w:t>
      </w:r>
    </w:p>
    <w:p w:rsidR="00E17741" w:rsidRPr="000773E0" w:rsidRDefault="00E17741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В целом по образовательной организации удовлетворенность получателей образовательных услуг качеством условий образовательной деятельности соответствует оценке </w:t>
      </w:r>
      <w:r w:rsidRPr="000773E0">
        <w:rPr>
          <w:rFonts w:ascii="Times New Roman" w:hAnsi="Times New Roman"/>
          <w:b/>
          <w:sz w:val="24"/>
          <w:szCs w:val="24"/>
        </w:rPr>
        <w:t>«</w:t>
      </w:r>
      <w:r w:rsidRPr="000773E0">
        <w:rPr>
          <w:rFonts w:ascii="Times New Roman" w:hAnsi="Times New Roman"/>
          <w:b/>
          <w:noProof/>
          <w:sz w:val="24"/>
          <w:szCs w:val="24"/>
        </w:rPr>
        <w:t>Отлично</w:t>
      </w:r>
      <w:r w:rsidRPr="000773E0">
        <w:rPr>
          <w:rFonts w:ascii="Times New Roman" w:hAnsi="Times New Roman"/>
          <w:b/>
          <w:sz w:val="24"/>
          <w:szCs w:val="24"/>
        </w:rPr>
        <w:t>».</w:t>
      </w:r>
    </w:p>
    <w:p w:rsidR="00E17741" w:rsidRPr="000773E0" w:rsidRDefault="00E17741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>Рекомендации для ОО:</w:t>
      </w:r>
    </w:p>
    <w:p w:rsidR="00E17741" w:rsidRDefault="00E17741" w:rsidP="00717199">
      <w:pPr>
        <w:pStyle w:val="ListParagraph"/>
        <w:spacing w:line="240" w:lineRule="auto"/>
        <w:ind w:left="502"/>
        <w:jc w:val="both"/>
        <w:rPr>
          <w:rFonts w:ascii="Times New Roman" w:hAnsi="Times New Roman"/>
          <w:sz w:val="24"/>
          <w:szCs w:val="24"/>
        </w:rPr>
      </w:pPr>
    </w:p>
    <w:p w:rsidR="00E17741" w:rsidRPr="000773E0" w:rsidRDefault="00E17741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noProof/>
          <w:sz w:val="24"/>
          <w:szCs w:val="24"/>
        </w:rPr>
        <w:t>Поддерживать состояние официального сайта ОО на прежнем уровне.</w:t>
      </w:r>
    </w:p>
    <w:p w:rsidR="00E17741" w:rsidRPr="000773E0" w:rsidRDefault="00E17741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noProof/>
          <w:sz w:val="24"/>
          <w:szCs w:val="24"/>
        </w:rPr>
        <w:t>Поддерживать актуальную информацию о педагогических работниках на официальном сайте ОО.</w:t>
      </w:r>
    </w:p>
    <w:p w:rsidR="00E17741" w:rsidRPr="000773E0" w:rsidRDefault="00E17741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noProof/>
          <w:sz w:val="24"/>
          <w:szCs w:val="24"/>
        </w:rPr>
        <w:t>Рассмотреть техническую возможность размещения на официальном сайте ОО онлайн опросов.</w:t>
      </w:r>
    </w:p>
    <w:p w:rsidR="00E17741" w:rsidRPr="000773E0" w:rsidRDefault="00E17741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noProof/>
          <w:sz w:val="24"/>
          <w:szCs w:val="24"/>
        </w:rPr>
        <w:t>Создать систему взаимодействия с потребителями образовательных услуг. Реализовать прием обращений и информирование о ходе рассмотрения обращений, используя электронную почту, телефон и электронные ресурсы на официальном сайте ОО.</w:t>
      </w:r>
    </w:p>
    <w:p w:rsidR="00E17741" w:rsidRPr="000773E0" w:rsidRDefault="00E17741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noProof/>
          <w:sz w:val="24"/>
          <w:szCs w:val="24"/>
        </w:rPr>
        <w:t>Продолжать совершенствовать материально-техническое и информационное обеспечение в соответствии с требованиями ФГОС.</w:t>
      </w:r>
    </w:p>
    <w:p w:rsidR="00E17741" w:rsidRPr="000773E0" w:rsidRDefault="00E17741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noProof/>
          <w:sz w:val="24"/>
          <w:szCs w:val="24"/>
        </w:rPr>
        <w:t>Совершенствовать условия для охраны и укрепления здоровья, организации питания.</w:t>
      </w:r>
    </w:p>
    <w:p w:rsidR="00E17741" w:rsidRPr="000773E0" w:rsidRDefault="00E17741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noProof/>
          <w:sz w:val="24"/>
          <w:szCs w:val="24"/>
        </w:rPr>
        <w:t>Совершенствовать условия для индивидуальной работы с обучающимися.</w:t>
      </w:r>
    </w:p>
    <w:p w:rsidR="00E17741" w:rsidRPr="000773E0" w:rsidRDefault="00E17741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noProof/>
          <w:sz w:val="24"/>
          <w:szCs w:val="24"/>
        </w:rPr>
        <w:t>Продолжать совершенствовать  дополнительные образовательные программы.</w:t>
      </w:r>
    </w:p>
    <w:p w:rsidR="00E17741" w:rsidRPr="000773E0" w:rsidRDefault="00E17741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noProof/>
          <w:sz w:val="24"/>
          <w:szCs w:val="24"/>
        </w:rPr>
        <w:t>Поддерживать условия по развитию творческих способностей и интересов обучающихся.</w:t>
      </w:r>
    </w:p>
    <w:p w:rsidR="00E17741" w:rsidRPr="000773E0" w:rsidRDefault="00E17741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noProof/>
          <w:sz w:val="24"/>
          <w:szCs w:val="24"/>
        </w:rPr>
        <w:t>Поддерживать возможность качественного оказания психолого-педагогической, медицинской или социальной помощи.</w:t>
      </w:r>
    </w:p>
    <w:p w:rsidR="00E17741" w:rsidRPr="000773E0" w:rsidRDefault="00E17741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noProof/>
          <w:sz w:val="24"/>
          <w:szCs w:val="24"/>
        </w:rPr>
        <w:t>Разработать план мероприятий по созданию  оборудованных пандусов, специализированной мебели, столов, колясок, перил, поручней, специализированного сантехнического оборудования.</w:t>
      </w:r>
    </w:p>
    <w:p w:rsidR="00E17741" w:rsidRPr="000773E0" w:rsidRDefault="00E17741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noProof/>
          <w:sz w:val="24"/>
          <w:szCs w:val="24"/>
        </w:rPr>
        <w:t>Поддерживать на прежнем уровне работу по повышению доброжелательности и вежливости работников ОО.</w:t>
      </w:r>
    </w:p>
    <w:p w:rsidR="00E17741" w:rsidRPr="000773E0" w:rsidRDefault="00E17741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noProof/>
          <w:sz w:val="24"/>
          <w:szCs w:val="24"/>
        </w:rPr>
        <w:t>Поддерживать на прежнем уровне работу по повышению компетентности работников ОО.</w:t>
      </w:r>
    </w:p>
    <w:p w:rsidR="00E17741" w:rsidRPr="000773E0" w:rsidRDefault="00E17741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noProof/>
          <w:sz w:val="24"/>
          <w:szCs w:val="24"/>
        </w:rPr>
        <w:t>Поддерживать на прежнем уровне материально-техническое состояние ОО.</w:t>
      </w:r>
    </w:p>
    <w:p w:rsidR="00E17741" w:rsidRPr="000773E0" w:rsidRDefault="00E17741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noProof/>
          <w:sz w:val="24"/>
          <w:szCs w:val="24"/>
        </w:rPr>
        <w:t>Поддерживать на прежнем уровне качество предоставляемых образовательных услуг.</w:t>
      </w:r>
    </w:p>
    <w:p w:rsidR="00E17741" w:rsidRDefault="00E17741" w:rsidP="00717199">
      <w:pPr>
        <w:spacing w:line="240" w:lineRule="auto"/>
        <w:ind w:left="360"/>
        <w:jc w:val="both"/>
        <w:rPr>
          <w:rFonts w:ascii="Times New Roman" w:hAnsi="Times New Roman"/>
          <w:noProof/>
          <w:sz w:val="24"/>
          <w:szCs w:val="24"/>
        </w:rPr>
      </w:pPr>
      <w:r w:rsidRPr="000773E0">
        <w:rPr>
          <w:rFonts w:ascii="Times New Roman" w:hAnsi="Times New Roman"/>
          <w:noProof/>
          <w:sz w:val="24"/>
          <w:szCs w:val="24"/>
        </w:rPr>
        <w:t>Поддерживать на прежнем уровне образовательную деятельность и качество предоставляемых образовательных услуг для сохранения имиджа ОО.</w:t>
      </w:r>
    </w:p>
    <w:p w:rsidR="00E17741" w:rsidRDefault="00E17741" w:rsidP="00717199">
      <w:pPr>
        <w:spacing w:line="240" w:lineRule="auto"/>
        <w:ind w:left="360"/>
        <w:jc w:val="both"/>
        <w:rPr>
          <w:rFonts w:ascii="Times New Roman" w:hAnsi="Times New Roman"/>
          <w:noProof/>
          <w:sz w:val="24"/>
          <w:szCs w:val="24"/>
        </w:rPr>
      </w:pPr>
    </w:p>
    <w:p w:rsidR="00E17741" w:rsidRDefault="00E17741" w:rsidP="00717199">
      <w:pPr>
        <w:spacing w:line="240" w:lineRule="auto"/>
        <w:ind w:left="360"/>
        <w:jc w:val="both"/>
        <w:rPr>
          <w:rFonts w:ascii="Times New Roman" w:hAnsi="Times New Roman"/>
          <w:noProof/>
          <w:sz w:val="24"/>
          <w:szCs w:val="24"/>
        </w:rPr>
      </w:pPr>
    </w:p>
    <w:p w:rsidR="00E17741" w:rsidRDefault="00E17741" w:rsidP="00717199">
      <w:pPr>
        <w:spacing w:line="240" w:lineRule="auto"/>
        <w:ind w:left="360"/>
        <w:jc w:val="both"/>
        <w:rPr>
          <w:rFonts w:ascii="Times New Roman" w:hAnsi="Times New Roman"/>
          <w:noProof/>
          <w:sz w:val="24"/>
          <w:szCs w:val="24"/>
        </w:rPr>
      </w:pPr>
    </w:p>
    <w:p w:rsidR="00E17741" w:rsidRPr="000773E0" w:rsidRDefault="00E17741" w:rsidP="00717199">
      <w:pPr>
        <w:spacing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Административно-территориальная единица: </w:t>
      </w:r>
      <w:r w:rsidRPr="000773E0">
        <w:rPr>
          <w:rFonts w:ascii="Times New Roman" w:hAnsi="Times New Roman"/>
          <w:b/>
          <w:noProof/>
          <w:sz w:val="24"/>
          <w:szCs w:val="24"/>
        </w:rPr>
        <w:t>Артинский район</w:t>
      </w:r>
    </w:p>
    <w:p w:rsidR="00E17741" w:rsidRPr="000773E0" w:rsidRDefault="00E17741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Муниципальное образование: </w:t>
      </w:r>
      <w:r w:rsidRPr="000773E0">
        <w:rPr>
          <w:rFonts w:ascii="Times New Roman" w:hAnsi="Times New Roman"/>
          <w:b/>
          <w:noProof/>
          <w:sz w:val="24"/>
          <w:szCs w:val="24"/>
        </w:rPr>
        <w:t>Артинский ГО</w:t>
      </w:r>
    </w:p>
    <w:p w:rsidR="00E17741" w:rsidRDefault="00E17741" w:rsidP="00717199">
      <w:pPr>
        <w:rPr>
          <w:noProof/>
        </w:rPr>
        <w:sectPr w:rsidR="00E17741" w:rsidSect="00AC7A4A">
          <w:footnotePr>
            <w:numRestart w:val="eachPage"/>
          </w:footnotePr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17741" w:rsidRDefault="00E17741"/>
    <w:sectPr w:rsidR="00E17741" w:rsidSect="002252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7741" w:rsidRDefault="00E17741" w:rsidP="00586392">
      <w:pPr>
        <w:spacing w:after="0" w:line="240" w:lineRule="auto"/>
      </w:pPr>
      <w:r>
        <w:separator/>
      </w:r>
    </w:p>
  </w:endnote>
  <w:endnote w:type="continuationSeparator" w:id="0">
    <w:p w:rsidR="00E17741" w:rsidRDefault="00E17741" w:rsidP="005863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7741" w:rsidRDefault="00E17741" w:rsidP="00586392">
      <w:pPr>
        <w:spacing w:after="0" w:line="240" w:lineRule="auto"/>
      </w:pPr>
      <w:r>
        <w:separator/>
      </w:r>
    </w:p>
  </w:footnote>
  <w:footnote w:type="continuationSeparator" w:id="0">
    <w:p w:rsidR="00E17741" w:rsidRDefault="00E17741" w:rsidP="00586392">
      <w:pPr>
        <w:spacing w:after="0" w:line="240" w:lineRule="auto"/>
      </w:pPr>
      <w:r>
        <w:continuationSeparator/>
      </w:r>
    </w:p>
  </w:footnote>
  <w:footnote w:id="1">
    <w:p w:rsidR="00E17741" w:rsidRDefault="00E17741" w:rsidP="00505A3F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8D6AA1">
        <w:rPr>
          <w:rFonts w:ascii="Times New Roman" w:hAnsi="Times New Roman"/>
        </w:rPr>
        <w:t xml:space="preserve">по итогам мониторинга официальных сайтов ОО в период с 1 по 31 мая </w:t>
      </w:r>
      <w:smartTag w:uri="urn:schemas-microsoft-com:office:smarttags" w:element="metricconverter">
        <w:smartTagPr>
          <w:attr w:name="ProductID" w:val="2018 г"/>
        </w:smartTagPr>
        <w:r w:rsidRPr="008D6AA1">
          <w:rPr>
            <w:rFonts w:ascii="Times New Roman" w:hAnsi="Times New Roman"/>
          </w:rPr>
          <w:t>2018 г</w:t>
        </w:r>
      </w:smartTag>
      <w:r w:rsidRPr="008D6AA1">
        <w:rPr>
          <w:rFonts w:ascii="Times New Roman" w:hAnsi="Times New Roman"/>
        </w:rPr>
        <w:t>.</w:t>
      </w:r>
    </w:p>
  </w:footnote>
  <w:footnote w:id="2">
    <w:p w:rsidR="00E17741" w:rsidRDefault="00E17741" w:rsidP="00505A3F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8D6AA1">
        <w:rPr>
          <w:rFonts w:ascii="Times New Roman" w:hAnsi="Times New Roman"/>
        </w:rPr>
        <w:t xml:space="preserve">по итогам мониторинга официальных сайтов ОО в период с 1 по 31 мая </w:t>
      </w:r>
      <w:smartTag w:uri="urn:schemas-microsoft-com:office:smarttags" w:element="metricconverter">
        <w:smartTagPr>
          <w:attr w:name="ProductID" w:val="2018 г"/>
        </w:smartTagPr>
        <w:r w:rsidRPr="008D6AA1">
          <w:rPr>
            <w:rFonts w:ascii="Times New Roman" w:hAnsi="Times New Roman"/>
          </w:rPr>
          <w:t>2018 г</w:t>
        </w:r>
      </w:smartTag>
      <w:r w:rsidRPr="008D6AA1">
        <w:rPr>
          <w:rFonts w:ascii="Times New Roman" w:hAnsi="Times New Roman"/>
        </w:rPr>
        <w:t>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6392"/>
    <w:rsid w:val="00003A0A"/>
    <w:rsid w:val="000773E0"/>
    <w:rsid w:val="000A13F6"/>
    <w:rsid w:val="002252A8"/>
    <w:rsid w:val="00291DF8"/>
    <w:rsid w:val="00302A63"/>
    <w:rsid w:val="00505A3F"/>
    <w:rsid w:val="00586392"/>
    <w:rsid w:val="006F6E23"/>
    <w:rsid w:val="00717199"/>
    <w:rsid w:val="008D6AA1"/>
    <w:rsid w:val="00A6488B"/>
    <w:rsid w:val="00AC7A4A"/>
    <w:rsid w:val="00B53521"/>
    <w:rsid w:val="00E17741"/>
    <w:rsid w:val="00E248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52A8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586392"/>
    <w:pPr>
      <w:keepNext/>
      <w:keepLines/>
      <w:spacing w:before="240" w:after="240" w:line="259" w:lineRule="auto"/>
      <w:jc w:val="center"/>
      <w:outlineLvl w:val="0"/>
    </w:pPr>
    <w:rPr>
      <w:rFonts w:ascii="Times New Roman" w:hAnsi="Times New Roman"/>
      <w:b/>
      <w:bCs/>
      <w:caps/>
      <w:sz w:val="24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86392"/>
    <w:rPr>
      <w:rFonts w:ascii="Times New Roman" w:hAnsi="Times New Roman"/>
      <w:b/>
      <w:caps/>
      <w:sz w:val="28"/>
      <w:lang w:eastAsia="en-US"/>
    </w:rPr>
  </w:style>
  <w:style w:type="paragraph" w:styleId="ListParagraph">
    <w:name w:val="List Paragraph"/>
    <w:basedOn w:val="Normal"/>
    <w:uiPriority w:val="99"/>
    <w:qFormat/>
    <w:rsid w:val="00586392"/>
    <w:pPr>
      <w:spacing w:after="160" w:line="259" w:lineRule="auto"/>
      <w:ind w:left="720"/>
      <w:contextualSpacing/>
    </w:pPr>
    <w:rPr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586392"/>
    <w:pPr>
      <w:spacing w:after="0" w:line="240" w:lineRule="auto"/>
    </w:pPr>
    <w:rPr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586392"/>
    <w:rPr>
      <w:rFonts w:eastAsia="Times New Roman" w:cs="Times New Roman"/>
      <w:sz w:val="20"/>
      <w:szCs w:val="20"/>
      <w:lang w:eastAsia="en-US"/>
    </w:rPr>
  </w:style>
  <w:style w:type="character" w:styleId="FootnoteReference">
    <w:name w:val="footnote reference"/>
    <w:basedOn w:val="DefaultParagraphFont"/>
    <w:uiPriority w:val="99"/>
    <w:semiHidden/>
    <w:rsid w:val="00586392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5</Pages>
  <Words>1073</Words>
  <Characters>6120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2</cp:revision>
  <dcterms:created xsi:type="dcterms:W3CDTF">2018-07-17T14:44:00Z</dcterms:created>
  <dcterms:modified xsi:type="dcterms:W3CDTF">2018-09-21T08:06:00Z</dcterms:modified>
</cp:coreProperties>
</file>